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F8" w:rsidRPr="00C44972" w:rsidRDefault="00A041F8" w:rsidP="00A341AD">
      <w:pPr>
        <w:pStyle w:val="Heading2"/>
        <w:jc w:val="center"/>
        <w:rPr>
          <w:lang w:val="en-US"/>
        </w:rPr>
      </w:pPr>
      <w:bookmarkStart w:id="0" w:name="_GoBack"/>
      <w:bookmarkStart w:id="1" w:name="_Toc248573918"/>
      <w:bookmarkEnd w:id="0"/>
      <w:r w:rsidRPr="00C44972">
        <w:rPr>
          <w:lang w:val="en-US"/>
        </w:rPr>
        <w:t>Application</w:t>
      </w:r>
      <w:r>
        <w:rPr>
          <w:lang w:val="en-US"/>
        </w:rPr>
        <w:t xml:space="preserve"> Form for Pioneer Shares: Corporate Subscribers</w:t>
      </w:r>
      <w:bookmarkEnd w:id="1"/>
    </w:p>
    <w:p w:rsidR="00A041F8" w:rsidRPr="00856307" w:rsidRDefault="00A041F8" w:rsidP="00856307">
      <w:pPr>
        <w:jc w:val="center"/>
        <w:rPr>
          <w:rFonts w:ascii="Calibri" w:hAnsi="Calibri"/>
          <w:lang w:val="en-US"/>
        </w:rPr>
      </w:pPr>
    </w:p>
    <w:p w:rsidR="00A041F8" w:rsidRPr="00856307" w:rsidRDefault="00A041F8" w:rsidP="00856307">
      <w:pPr>
        <w:jc w:val="center"/>
        <w:rPr>
          <w:rFonts w:ascii="Calibri" w:hAnsi="Calibri"/>
          <w:sz w:val="16"/>
          <w:szCs w:val="16"/>
        </w:rPr>
      </w:pPr>
      <w:r w:rsidRPr="00856307">
        <w:rPr>
          <w:rFonts w:ascii="Calibri" w:hAnsi="Calibri"/>
          <w:sz w:val="16"/>
          <w:szCs w:val="16"/>
        </w:rPr>
        <w:t>Sheffield Community Media Ltd</w:t>
      </w:r>
    </w:p>
    <w:p w:rsidR="00A041F8" w:rsidRPr="00856307" w:rsidRDefault="00A041F8" w:rsidP="00856307">
      <w:pPr>
        <w:jc w:val="center"/>
        <w:rPr>
          <w:rFonts w:ascii="Calibri" w:hAnsi="Calibri"/>
          <w:sz w:val="16"/>
          <w:szCs w:val="16"/>
        </w:rPr>
      </w:pPr>
      <w:r w:rsidRPr="00856307">
        <w:rPr>
          <w:rFonts w:ascii="Calibri" w:hAnsi="Calibri"/>
          <w:sz w:val="16"/>
          <w:szCs w:val="16"/>
        </w:rPr>
        <w:t>A Community Benefit Society incorporated under the Industrial and Provident Societies Act 1965.</w:t>
      </w:r>
    </w:p>
    <w:p w:rsidR="00A041F8" w:rsidRPr="00856307" w:rsidRDefault="00A041F8" w:rsidP="00856307">
      <w:pPr>
        <w:jc w:val="center"/>
        <w:rPr>
          <w:rFonts w:ascii="Calibri" w:hAnsi="Calibri"/>
          <w:sz w:val="16"/>
          <w:szCs w:val="16"/>
        </w:rPr>
      </w:pPr>
      <w:r w:rsidRPr="00856307">
        <w:rPr>
          <w:rFonts w:ascii="Calibri" w:hAnsi="Calibri"/>
          <w:sz w:val="16"/>
          <w:szCs w:val="16"/>
        </w:rPr>
        <w:t xml:space="preserve">Registration Number: 31727R. Registered Address: 15 Paternoster Row, </w:t>
      </w:r>
      <w:smartTag w:uri="urn:schemas-microsoft-com:office:smarttags" w:element="place">
        <w:r w:rsidRPr="00856307">
          <w:rPr>
            <w:rFonts w:ascii="Calibri" w:hAnsi="Calibri"/>
            <w:sz w:val="16"/>
            <w:szCs w:val="16"/>
          </w:rPr>
          <w:t>Sheffield</w:t>
        </w:r>
      </w:smartTag>
      <w:r w:rsidRPr="00856307">
        <w:rPr>
          <w:rFonts w:ascii="Calibri" w:hAnsi="Calibri"/>
          <w:sz w:val="16"/>
          <w:szCs w:val="16"/>
        </w:rPr>
        <w:t xml:space="preserve"> S1 2BX</w:t>
      </w:r>
    </w:p>
    <w:p w:rsidR="00A041F8" w:rsidRPr="00856307" w:rsidRDefault="00A041F8" w:rsidP="00856307">
      <w:pPr>
        <w:jc w:val="center"/>
        <w:rPr>
          <w:rFonts w:ascii="Calibri" w:hAnsi="Calibri"/>
          <w:sz w:val="16"/>
          <w:szCs w:val="16"/>
        </w:rPr>
      </w:pPr>
    </w:p>
    <w:p w:rsidR="00A041F8" w:rsidRDefault="00A041F8" w:rsidP="00A341AD">
      <w:pPr>
        <w:jc w:val="center"/>
        <w:rPr>
          <w:rFonts w:ascii="Calibri" w:hAnsi="Calibri"/>
          <w:b/>
          <w:bCs/>
          <w:sz w:val="20"/>
          <w:szCs w:val="20"/>
          <w:lang w:val="en-US"/>
        </w:rPr>
      </w:pPr>
      <w:r w:rsidRPr="00856307">
        <w:rPr>
          <w:rFonts w:ascii="Calibri" w:hAnsi="Calibri"/>
          <w:b/>
          <w:sz w:val="20"/>
          <w:szCs w:val="20"/>
          <w:lang w:val="en-US"/>
        </w:rPr>
        <w:t xml:space="preserve">Application to </w:t>
      </w:r>
      <w:r w:rsidRPr="00856307">
        <w:rPr>
          <w:rFonts w:ascii="Calibri" w:hAnsi="Calibri"/>
          <w:b/>
          <w:bCs/>
          <w:sz w:val="20"/>
          <w:szCs w:val="20"/>
          <w:lang w:val="en-US"/>
        </w:rPr>
        <w:t xml:space="preserve">subscribe for ordinary </w:t>
      </w:r>
      <w:r>
        <w:rPr>
          <w:rFonts w:ascii="Calibri" w:hAnsi="Calibri"/>
          <w:b/>
          <w:bCs/>
          <w:sz w:val="20"/>
          <w:szCs w:val="20"/>
          <w:lang w:val="en-US"/>
        </w:rPr>
        <w:t>pioneer</w:t>
      </w:r>
      <w:r w:rsidRPr="00856307">
        <w:rPr>
          <w:rFonts w:ascii="Calibri" w:hAnsi="Calibri"/>
          <w:b/>
          <w:bCs/>
          <w:sz w:val="20"/>
          <w:szCs w:val="20"/>
          <w:lang w:val="en-US"/>
        </w:rPr>
        <w:t xml:space="preserve"> shares of £1 each in the </w:t>
      </w:r>
    </w:p>
    <w:p w:rsidR="00A041F8" w:rsidRPr="00856307" w:rsidRDefault="00A041F8" w:rsidP="00856307">
      <w:pPr>
        <w:jc w:val="center"/>
        <w:rPr>
          <w:rFonts w:ascii="Calibri" w:hAnsi="Calibri"/>
          <w:b/>
          <w:sz w:val="20"/>
          <w:szCs w:val="20"/>
          <w:lang w:val="en-US"/>
        </w:rPr>
      </w:pPr>
      <w:r w:rsidRPr="00856307">
        <w:rPr>
          <w:rFonts w:ascii="Calibri" w:hAnsi="Calibri"/>
          <w:b/>
          <w:bCs/>
          <w:sz w:val="20"/>
          <w:szCs w:val="20"/>
          <w:lang w:val="en-US"/>
        </w:rPr>
        <w:t>capital of Sheffield Community Media Ltd (“Shares”) at £1 per Share</w:t>
      </w:r>
    </w:p>
    <w:p w:rsidR="00A041F8" w:rsidRPr="00856307" w:rsidRDefault="00A041F8" w:rsidP="0079073F">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4"/>
        <w:gridCol w:w="4924"/>
      </w:tblGrid>
      <w:tr w:rsidR="00A041F8" w:rsidRPr="00856307" w:rsidTr="005B1D5D">
        <w:tc>
          <w:tcPr>
            <w:tcW w:w="9848" w:type="dxa"/>
            <w:gridSpan w:val="2"/>
            <w:shd w:val="clear" w:color="000000" w:fill="auto"/>
          </w:tcPr>
          <w:p w:rsidR="00A041F8" w:rsidRDefault="00A041F8" w:rsidP="0067263A">
            <w:pPr>
              <w:rPr>
                <w:rFonts w:ascii="Calibri" w:hAnsi="Calibri"/>
                <w:sz w:val="20"/>
                <w:szCs w:val="20"/>
                <w:lang w:val="en-US"/>
              </w:rPr>
            </w:pPr>
            <w:r w:rsidRPr="00856307">
              <w:rPr>
                <w:rFonts w:ascii="Calibri" w:hAnsi="Calibri"/>
                <w:sz w:val="20"/>
                <w:szCs w:val="20"/>
                <w:lang w:val="en-US"/>
              </w:rPr>
              <w:t>We wish to become members of Sheffield Community Media Ltd in accordance with the Society’s rules</w:t>
            </w:r>
            <w:r>
              <w:rPr>
                <w:rFonts w:ascii="Calibri" w:hAnsi="Calibri"/>
                <w:sz w:val="20"/>
                <w:szCs w:val="20"/>
                <w:lang w:val="en-US"/>
              </w:rPr>
              <w:t xml:space="preserve"> and apply for</w:t>
            </w:r>
            <w:r w:rsidRPr="00856307">
              <w:rPr>
                <w:rFonts w:ascii="Calibri" w:hAnsi="Calibri"/>
                <w:sz w:val="20"/>
                <w:szCs w:val="20"/>
                <w:lang w:val="en-US"/>
              </w:rPr>
              <w:t xml:space="preserve">: </w:t>
            </w:r>
          </w:p>
          <w:p w:rsidR="00A041F8" w:rsidRDefault="00A041F8" w:rsidP="0067263A">
            <w:pPr>
              <w:rPr>
                <w:rFonts w:ascii="Calibri" w:hAnsi="Calibri"/>
                <w:sz w:val="20"/>
                <w:szCs w:val="20"/>
                <w:lang w:val="en-US"/>
              </w:rPr>
            </w:pPr>
          </w:p>
          <w:p w:rsidR="00A041F8" w:rsidRPr="00856307" w:rsidRDefault="00A041F8" w:rsidP="0067263A">
            <w:pPr>
              <w:rPr>
                <w:rFonts w:ascii="Calibri" w:hAnsi="Calibri"/>
                <w:sz w:val="20"/>
                <w:szCs w:val="20"/>
                <w:lang w:val="en-US"/>
              </w:rPr>
            </w:pPr>
            <w:r w:rsidRPr="00856307">
              <w:rPr>
                <w:rFonts w:ascii="Calibri" w:hAnsi="Calibri"/>
                <w:sz w:val="20"/>
                <w:szCs w:val="20"/>
                <w:lang w:val="en-US"/>
              </w:rPr>
              <w:t xml:space="preserve">£..................... </w:t>
            </w:r>
            <w:r>
              <w:rPr>
                <w:rFonts w:ascii="Calibri" w:hAnsi="Calibri"/>
                <w:sz w:val="20"/>
                <w:szCs w:val="20"/>
                <w:lang w:val="en-US"/>
              </w:rPr>
              <w:t>Shares</w:t>
            </w:r>
            <w:r w:rsidRPr="00856307">
              <w:rPr>
                <w:rFonts w:ascii="Calibri" w:hAnsi="Calibri"/>
                <w:sz w:val="20"/>
                <w:szCs w:val="20"/>
                <w:lang w:val="en-US"/>
              </w:rPr>
              <w:t xml:space="preserve"> at £1 per Share (minimum £100 and maximum £20,000)</w:t>
            </w:r>
          </w:p>
          <w:p w:rsidR="00A041F8" w:rsidRPr="00856307" w:rsidRDefault="00A041F8" w:rsidP="0067263A">
            <w:pPr>
              <w:rPr>
                <w:rFonts w:ascii="Calibri" w:hAnsi="Calibri"/>
                <w:sz w:val="20"/>
                <w:szCs w:val="20"/>
                <w:lang w:val="en-US"/>
              </w:rPr>
            </w:pPr>
          </w:p>
        </w:tc>
      </w:tr>
      <w:tr w:rsidR="00A041F8" w:rsidRPr="00856307" w:rsidTr="005B1D5D">
        <w:tc>
          <w:tcPr>
            <w:tcW w:w="9848" w:type="dxa"/>
            <w:gridSpan w:val="2"/>
            <w:shd w:val="clear" w:color="000000" w:fill="auto"/>
          </w:tcPr>
          <w:p w:rsidR="00A041F8" w:rsidRPr="00856307" w:rsidRDefault="00A041F8" w:rsidP="0067263A">
            <w:pPr>
              <w:rPr>
                <w:rFonts w:ascii="Calibri" w:hAnsi="Calibri"/>
                <w:i/>
                <w:iCs/>
                <w:sz w:val="20"/>
                <w:szCs w:val="20"/>
                <w:lang w:val="en-US"/>
              </w:rPr>
            </w:pPr>
            <w:r w:rsidRPr="00856307">
              <w:rPr>
                <w:rFonts w:ascii="Calibri" w:hAnsi="Calibri"/>
                <w:i/>
                <w:iCs/>
                <w:sz w:val="20"/>
                <w:szCs w:val="20"/>
                <w:lang w:val="en-US"/>
              </w:rPr>
              <w:t>Agreement</w:t>
            </w:r>
          </w:p>
          <w:p w:rsidR="00A041F8" w:rsidRDefault="00A041F8" w:rsidP="00856307">
            <w:pPr>
              <w:rPr>
                <w:rFonts w:ascii="Calibri" w:hAnsi="Calibri"/>
                <w:sz w:val="20"/>
                <w:szCs w:val="20"/>
                <w:lang w:val="en-US"/>
              </w:rPr>
            </w:pPr>
          </w:p>
          <w:p w:rsidR="00A041F8" w:rsidRDefault="00A041F8" w:rsidP="0067263A">
            <w:pPr>
              <w:rPr>
                <w:rFonts w:ascii="Calibri" w:hAnsi="Calibri"/>
                <w:sz w:val="20"/>
                <w:szCs w:val="20"/>
                <w:lang w:val="en-US"/>
              </w:rPr>
            </w:pPr>
            <w:r w:rsidRPr="00856307">
              <w:rPr>
                <w:rFonts w:ascii="Calibri" w:hAnsi="Calibri"/>
                <w:sz w:val="20"/>
                <w:szCs w:val="20"/>
                <w:lang w:val="en-US"/>
              </w:rPr>
              <w:t xml:space="preserve">We have read and agree the </w:t>
            </w:r>
            <w:r>
              <w:rPr>
                <w:rFonts w:ascii="Calibri" w:hAnsi="Calibri"/>
                <w:sz w:val="20"/>
                <w:szCs w:val="20"/>
                <w:lang w:val="en-US"/>
              </w:rPr>
              <w:t>Pioneer and Community Shares Offer Document and the Rules of Sheffield Community Media Ltd.</w:t>
            </w:r>
            <w:r w:rsidRPr="00856307">
              <w:rPr>
                <w:rFonts w:ascii="Calibri" w:hAnsi="Calibri"/>
                <w:sz w:val="20"/>
                <w:szCs w:val="20"/>
                <w:lang w:val="en-US"/>
              </w:rPr>
              <w:t xml:space="preserve"> We understand the Society’s Board may reject our application and does not have to tell us why it has been rejected.</w:t>
            </w:r>
          </w:p>
          <w:p w:rsidR="00A041F8" w:rsidRPr="00856307" w:rsidRDefault="00A041F8" w:rsidP="00D305E9">
            <w:pPr>
              <w:rPr>
                <w:rFonts w:ascii="Calibri" w:hAnsi="Calibri"/>
                <w:sz w:val="20"/>
                <w:szCs w:val="20"/>
                <w:lang w:val="en-US"/>
              </w:rPr>
            </w:pPr>
          </w:p>
        </w:tc>
      </w:tr>
      <w:tr w:rsidR="00A041F8" w:rsidRPr="00856307" w:rsidTr="005B1D5D">
        <w:trPr>
          <w:trHeight w:val="282"/>
        </w:trPr>
        <w:tc>
          <w:tcPr>
            <w:tcW w:w="4924" w:type="dxa"/>
            <w:shd w:val="clear" w:color="000000" w:fill="auto"/>
          </w:tcPr>
          <w:p w:rsidR="00A041F8" w:rsidRPr="00856307" w:rsidRDefault="00A041F8" w:rsidP="00D305E9">
            <w:pPr>
              <w:rPr>
                <w:rFonts w:ascii="Calibri" w:hAnsi="Calibri"/>
                <w:sz w:val="20"/>
                <w:szCs w:val="20"/>
                <w:lang w:val="en-US"/>
              </w:rPr>
            </w:pPr>
            <w:r w:rsidRPr="00856307">
              <w:rPr>
                <w:rFonts w:ascii="Calibri" w:hAnsi="Calibri"/>
                <w:sz w:val="20"/>
                <w:szCs w:val="20"/>
                <w:lang w:val="en-US"/>
              </w:rPr>
              <w:t>Organisation name:</w:t>
            </w:r>
          </w:p>
        </w:tc>
        <w:tc>
          <w:tcPr>
            <w:tcW w:w="4924" w:type="dxa"/>
            <w:shd w:val="clear" w:color="000000" w:fill="auto"/>
          </w:tcPr>
          <w:p w:rsidR="00A041F8" w:rsidRPr="00856307" w:rsidRDefault="00A041F8" w:rsidP="00D305E9">
            <w:pPr>
              <w:rPr>
                <w:rFonts w:ascii="Calibri" w:hAnsi="Calibri"/>
                <w:sz w:val="20"/>
                <w:szCs w:val="20"/>
                <w:lang w:val="en-US"/>
              </w:rPr>
            </w:pPr>
            <w:r w:rsidRPr="00856307">
              <w:rPr>
                <w:rFonts w:ascii="Calibri" w:hAnsi="Calibri"/>
                <w:sz w:val="20"/>
                <w:szCs w:val="20"/>
                <w:lang w:val="en-US"/>
              </w:rPr>
              <w:t>Registration number:</w:t>
            </w:r>
          </w:p>
        </w:tc>
      </w:tr>
      <w:tr w:rsidR="00A041F8" w:rsidRPr="00856307" w:rsidTr="005B1D5D">
        <w:trPr>
          <w:trHeight w:val="281"/>
        </w:trPr>
        <w:tc>
          <w:tcPr>
            <w:tcW w:w="9848" w:type="dxa"/>
            <w:gridSpan w:val="2"/>
            <w:shd w:val="clear" w:color="000000" w:fill="auto"/>
          </w:tcPr>
          <w:p w:rsidR="00A041F8" w:rsidRPr="00856307" w:rsidRDefault="00A041F8" w:rsidP="00D305E9">
            <w:pPr>
              <w:rPr>
                <w:rFonts w:ascii="Calibri" w:hAnsi="Calibri"/>
                <w:sz w:val="20"/>
                <w:szCs w:val="20"/>
                <w:lang w:val="en-US"/>
              </w:rPr>
            </w:pPr>
            <w:r w:rsidRPr="00856307">
              <w:rPr>
                <w:rFonts w:ascii="Calibri" w:hAnsi="Calibri"/>
                <w:sz w:val="20"/>
                <w:szCs w:val="20"/>
                <w:lang w:val="en-US"/>
              </w:rPr>
              <w:t>Address:</w:t>
            </w:r>
          </w:p>
          <w:p w:rsidR="00A041F8" w:rsidRPr="00856307" w:rsidRDefault="00A041F8" w:rsidP="00D305E9">
            <w:pPr>
              <w:rPr>
                <w:rFonts w:ascii="Calibri" w:hAnsi="Calibri"/>
                <w:sz w:val="20"/>
                <w:szCs w:val="20"/>
                <w:lang w:val="en-US"/>
              </w:rPr>
            </w:pPr>
          </w:p>
        </w:tc>
      </w:tr>
      <w:tr w:rsidR="00A041F8" w:rsidRPr="00856307" w:rsidTr="005B1D5D">
        <w:trPr>
          <w:trHeight w:val="281"/>
        </w:trPr>
        <w:tc>
          <w:tcPr>
            <w:tcW w:w="4924" w:type="dxa"/>
            <w:shd w:val="clear" w:color="000000" w:fill="auto"/>
          </w:tcPr>
          <w:p w:rsidR="00A041F8" w:rsidRPr="00856307" w:rsidRDefault="00A041F8" w:rsidP="00D305E9">
            <w:pPr>
              <w:rPr>
                <w:rFonts w:ascii="Calibri" w:hAnsi="Calibri"/>
                <w:sz w:val="20"/>
                <w:szCs w:val="20"/>
                <w:lang w:val="en-US"/>
              </w:rPr>
            </w:pPr>
            <w:r w:rsidRPr="00856307">
              <w:rPr>
                <w:rFonts w:ascii="Calibri" w:hAnsi="Calibri"/>
                <w:sz w:val="20"/>
                <w:szCs w:val="20"/>
                <w:lang w:val="en-US"/>
              </w:rPr>
              <w:t>Postcode:</w:t>
            </w:r>
          </w:p>
        </w:tc>
        <w:tc>
          <w:tcPr>
            <w:tcW w:w="4924" w:type="dxa"/>
            <w:shd w:val="clear" w:color="000000" w:fill="auto"/>
          </w:tcPr>
          <w:p w:rsidR="00A041F8" w:rsidRPr="00856307" w:rsidRDefault="00A041F8" w:rsidP="00D305E9">
            <w:pPr>
              <w:rPr>
                <w:rFonts w:ascii="Calibri" w:hAnsi="Calibri"/>
                <w:sz w:val="20"/>
                <w:szCs w:val="20"/>
                <w:lang w:val="en-US"/>
              </w:rPr>
            </w:pPr>
          </w:p>
        </w:tc>
      </w:tr>
      <w:tr w:rsidR="00A041F8" w:rsidRPr="00856307" w:rsidTr="005B1D5D">
        <w:trPr>
          <w:trHeight w:val="281"/>
        </w:trPr>
        <w:tc>
          <w:tcPr>
            <w:tcW w:w="4924" w:type="dxa"/>
            <w:shd w:val="clear" w:color="000000" w:fill="auto"/>
          </w:tcPr>
          <w:p w:rsidR="00A041F8" w:rsidRPr="00856307" w:rsidRDefault="00A041F8" w:rsidP="00D305E9">
            <w:pPr>
              <w:rPr>
                <w:rFonts w:ascii="Calibri" w:hAnsi="Calibri"/>
                <w:sz w:val="20"/>
                <w:szCs w:val="20"/>
                <w:lang w:val="en-US"/>
              </w:rPr>
            </w:pPr>
            <w:r w:rsidRPr="00856307">
              <w:rPr>
                <w:rFonts w:ascii="Calibri" w:hAnsi="Calibri"/>
                <w:sz w:val="20"/>
                <w:szCs w:val="20"/>
                <w:lang w:val="en-US"/>
              </w:rPr>
              <w:t>Contact person:</w:t>
            </w:r>
          </w:p>
        </w:tc>
        <w:tc>
          <w:tcPr>
            <w:tcW w:w="4924" w:type="dxa"/>
            <w:shd w:val="clear" w:color="000000" w:fill="auto"/>
          </w:tcPr>
          <w:p w:rsidR="00A041F8" w:rsidRPr="00856307" w:rsidRDefault="00A041F8" w:rsidP="00D305E9">
            <w:pPr>
              <w:rPr>
                <w:rFonts w:ascii="Calibri" w:hAnsi="Calibri"/>
                <w:sz w:val="20"/>
                <w:szCs w:val="20"/>
                <w:lang w:val="en-US"/>
              </w:rPr>
            </w:pPr>
            <w:r w:rsidRPr="00856307">
              <w:rPr>
                <w:rFonts w:ascii="Calibri" w:hAnsi="Calibri"/>
                <w:sz w:val="20"/>
                <w:szCs w:val="20"/>
                <w:lang w:val="en-US"/>
              </w:rPr>
              <w:t>Position:</w:t>
            </w:r>
          </w:p>
        </w:tc>
      </w:tr>
      <w:tr w:rsidR="00A041F8" w:rsidRPr="00856307" w:rsidTr="005B1D5D">
        <w:trPr>
          <w:trHeight w:val="281"/>
        </w:trPr>
        <w:tc>
          <w:tcPr>
            <w:tcW w:w="4924" w:type="dxa"/>
            <w:shd w:val="clear" w:color="000000" w:fill="auto"/>
          </w:tcPr>
          <w:p w:rsidR="00A041F8" w:rsidRPr="00856307" w:rsidRDefault="00A041F8" w:rsidP="00D305E9">
            <w:pPr>
              <w:rPr>
                <w:rFonts w:ascii="Calibri" w:hAnsi="Calibri"/>
                <w:sz w:val="20"/>
                <w:szCs w:val="20"/>
                <w:lang w:val="en-US"/>
              </w:rPr>
            </w:pPr>
            <w:r w:rsidRPr="00856307">
              <w:rPr>
                <w:rFonts w:ascii="Calibri" w:hAnsi="Calibri"/>
                <w:sz w:val="20"/>
                <w:szCs w:val="20"/>
                <w:lang w:val="en-US"/>
              </w:rPr>
              <w:t>Telephone:</w:t>
            </w:r>
          </w:p>
        </w:tc>
        <w:tc>
          <w:tcPr>
            <w:tcW w:w="4924" w:type="dxa"/>
            <w:shd w:val="clear" w:color="000000" w:fill="auto"/>
          </w:tcPr>
          <w:p w:rsidR="00A041F8" w:rsidRPr="00856307" w:rsidRDefault="00A041F8" w:rsidP="00D305E9">
            <w:pPr>
              <w:rPr>
                <w:rFonts w:ascii="Calibri" w:hAnsi="Calibri"/>
                <w:sz w:val="20"/>
                <w:szCs w:val="20"/>
                <w:lang w:val="en-US"/>
              </w:rPr>
            </w:pPr>
            <w:r w:rsidRPr="00856307">
              <w:rPr>
                <w:rFonts w:ascii="Calibri" w:hAnsi="Calibri"/>
                <w:sz w:val="20"/>
                <w:szCs w:val="20"/>
                <w:lang w:val="en-US"/>
              </w:rPr>
              <w:t>Email:</w:t>
            </w:r>
          </w:p>
        </w:tc>
      </w:tr>
      <w:tr w:rsidR="00A041F8" w:rsidRPr="00856307" w:rsidTr="005B1D5D">
        <w:trPr>
          <w:trHeight w:val="1968"/>
        </w:trPr>
        <w:tc>
          <w:tcPr>
            <w:tcW w:w="9848" w:type="dxa"/>
            <w:gridSpan w:val="2"/>
            <w:shd w:val="clear" w:color="000000" w:fill="auto"/>
          </w:tcPr>
          <w:p w:rsidR="00A041F8" w:rsidRPr="00856307" w:rsidRDefault="00A041F8" w:rsidP="00D305E9">
            <w:pPr>
              <w:rPr>
                <w:rFonts w:ascii="Calibri" w:hAnsi="Calibri"/>
                <w:sz w:val="20"/>
                <w:szCs w:val="20"/>
                <w:lang w:val="en-US"/>
              </w:rPr>
            </w:pPr>
            <w:r w:rsidRPr="00856307">
              <w:rPr>
                <w:rFonts w:ascii="Calibri" w:hAnsi="Calibri"/>
                <w:i/>
                <w:iCs/>
                <w:sz w:val="20"/>
                <w:szCs w:val="20"/>
                <w:lang w:val="en-US"/>
              </w:rPr>
              <w:t>Payment</w:t>
            </w:r>
          </w:p>
          <w:p w:rsidR="00A041F8" w:rsidRPr="00856307" w:rsidRDefault="00A041F8" w:rsidP="00D305E9">
            <w:pPr>
              <w:rPr>
                <w:rFonts w:ascii="Calibri" w:hAnsi="Calibri"/>
                <w:sz w:val="20"/>
                <w:szCs w:val="20"/>
                <w:lang w:val="en-US"/>
              </w:rPr>
            </w:pPr>
          </w:p>
          <w:p w:rsidR="00A041F8" w:rsidRPr="00856307" w:rsidRDefault="00A041F8" w:rsidP="00D305E9">
            <w:pPr>
              <w:rPr>
                <w:rFonts w:ascii="Calibri" w:hAnsi="Calibri"/>
                <w:sz w:val="20"/>
                <w:szCs w:val="20"/>
                <w:lang w:val="en-US"/>
              </w:rPr>
            </w:pPr>
            <w:r w:rsidRPr="00856307">
              <w:rPr>
                <w:rFonts w:ascii="Calibri" w:hAnsi="Calibri"/>
                <w:sz w:val="20"/>
                <w:szCs w:val="20"/>
                <w:lang w:val="en-US"/>
              </w:rPr>
              <w:t>Payment must be for the full value of the Shares you wish to buy. Payments can be made by bank transfer or by cheque. For cheque payments, please enclose a cheque payable to Sheffield Community Media Ltd.</w:t>
            </w:r>
          </w:p>
          <w:p w:rsidR="00A041F8" w:rsidRPr="00856307" w:rsidRDefault="00A041F8" w:rsidP="00D305E9">
            <w:pPr>
              <w:rPr>
                <w:rFonts w:ascii="Calibri" w:hAnsi="Calibri"/>
                <w:sz w:val="20"/>
                <w:szCs w:val="20"/>
                <w:lang w:val="en-US"/>
              </w:rPr>
            </w:pPr>
          </w:p>
          <w:p w:rsidR="00A041F8" w:rsidRDefault="00A041F8" w:rsidP="00BA50E6">
            <w:pPr>
              <w:rPr>
                <w:rFonts w:ascii="Calibri" w:hAnsi="Calibri"/>
                <w:sz w:val="20"/>
                <w:szCs w:val="20"/>
                <w:lang w:val="en-US"/>
              </w:rPr>
            </w:pPr>
            <w:r w:rsidRPr="00856307">
              <w:rPr>
                <w:rFonts w:ascii="Calibri" w:hAnsi="Calibri"/>
                <w:sz w:val="20"/>
                <w:szCs w:val="20"/>
                <w:lang w:val="en-US"/>
              </w:rPr>
              <w:t>[   ] Please tick here if you are paying by bank transfer.</w:t>
            </w:r>
          </w:p>
          <w:p w:rsidR="00A041F8" w:rsidRPr="00856307" w:rsidRDefault="00A041F8" w:rsidP="00BA50E6">
            <w:pPr>
              <w:rPr>
                <w:rFonts w:ascii="Calibri" w:hAnsi="Calibri"/>
                <w:sz w:val="20"/>
                <w:szCs w:val="20"/>
                <w:lang w:val="en-US"/>
              </w:rPr>
            </w:pPr>
            <w:r w:rsidRPr="00856307">
              <w:rPr>
                <w:rFonts w:ascii="Calibri" w:hAnsi="Calibri"/>
                <w:sz w:val="20"/>
                <w:szCs w:val="20"/>
                <w:lang w:val="en-US"/>
              </w:rPr>
              <w:t xml:space="preserve">Transfers should be made, quoting your </w:t>
            </w:r>
            <w:r>
              <w:rPr>
                <w:rFonts w:ascii="Calibri" w:hAnsi="Calibri"/>
                <w:sz w:val="20"/>
                <w:szCs w:val="20"/>
                <w:lang w:val="en-US"/>
              </w:rPr>
              <w:t>organisation</w:t>
            </w:r>
            <w:r w:rsidRPr="00856307">
              <w:rPr>
                <w:rFonts w:ascii="Calibri" w:hAnsi="Calibri"/>
                <w:sz w:val="20"/>
                <w:szCs w:val="20"/>
                <w:lang w:val="en-US"/>
              </w:rPr>
              <w:t xml:space="preserve"> name as the reference, to the following account:</w:t>
            </w:r>
          </w:p>
          <w:p w:rsidR="00A041F8" w:rsidRPr="00856307" w:rsidRDefault="00A041F8" w:rsidP="00856307">
            <w:pPr>
              <w:ind w:left="720"/>
              <w:rPr>
                <w:rFonts w:ascii="Calibri" w:hAnsi="Calibri"/>
                <w:sz w:val="20"/>
                <w:szCs w:val="20"/>
                <w:lang w:val="en-US"/>
              </w:rPr>
            </w:pPr>
            <w:r w:rsidRPr="00856307">
              <w:rPr>
                <w:rFonts w:ascii="Calibri" w:hAnsi="Calibri"/>
                <w:sz w:val="20"/>
                <w:szCs w:val="20"/>
                <w:lang w:val="en-US"/>
              </w:rPr>
              <w:t>The Co-operative Bank plc</w:t>
            </w:r>
          </w:p>
          <w:p w:rsidR="00A041F8" w:rsidRPr="00856307" w:rsidRDefault="00A041F8" w:rsidP="00856307">
            <w:pPr>
              <w:ind w:left="720"/>
              <w:rPr>
                <w:rFonts w:ascii="Calibri" w:hAnsi="Calibri"/>
                <w:sz w:val="20"/>
                <w:szCs w:val="20"/>
                <w:lang w:val="en-US"/>
              </w:rPr>
            </w:pPr>
            <w:r w:rsidRPr="00856307">
              <w:rPr>
                <w:rFonts w:ascii="Calibri" w:hAnsi="Calibri"/>
                <w:sz w:val="20"/>
                <w:szCs w:val="20"/>
                <w:lang w:val="en-US"/>
              </w:rPr>
              <w:t>Sort code: 08-92-99</w:t>
            </w:r>
          </w:p>
          <w:p w:rsidR="00A041F8" w:rsidRPr="00856307" w:rsidRDefault="00A041F8" w:rsidP="00856307">
            <w:pPr>
              <w:ind w:left="720"/>
              <w:rPr>
                <w:rFonts w:ascii="Calibri" w:hAnsi="Calibri"/>
                <w:sz w:val="20"/>
                <w:szCs w:val="20"/>
                <w:lang w:val="en-US"/>
              </w:rPr>
            </w:pPr>
            <w:r w:rsidRPr="00856307">
              <w:rPr>
                <w:rFonts w:ascii="Calibri" w:hAnsi="Calibri"/>
                <w:sz w:val="20"/>
                <w:szCs w:val="20"/>
                <w:lang w:val="en-US"/>
              </w:rPr>
              <w:t>Account Number: 65628265</w:t>
            </w:r>
          </w:p>
          <w:p w:rsidR="00A041F8" w:rsidRPr="00856307" w:rsidRDefault="00A041F8" w:rsidP="00856307">
            <w:pPr>
              <w:ind w:left="720"/>
              <w:rPr>
                <w:rFonts w:ascii="Calibri" w:hAnsi="Calibri"/>
                <w:sz w:val="20"/>
                <w:szCs w:val="20"/>
                <w:lang w:val="en-US"/>
              </w:rPr>
            </w:pPr>
            <w:r w:rsidRPr="00856307">
              <w:rPr>
                <w:rFonts w:ascii="Calibri" w:hAnsi="Calibri"/>
                <w:sz w:val="20"/>
                <w:szCs w:val="20"/>
                <w:lang w:val="en-US"/>
              </w:rPr>
              <w:t>Account Name: Sheffield Community Media Ltd</w:t>
            </w:r>
          </w:p>
          <w:p w:rsidR="00A041F8" w:rsidRPr="00856307" w:rsidRDefault="00A041F8" w:rsidP="00D305E9">
            <w:pPr>
              <w:rPr>
                <w:rFonts w:ascii="Calibri" w:hAnsi="Calibri"/>
                <w:sz w:val="20"/>
                <w:szCs w:val="20"/>
                <w:lang w:val="en-US"/>
              </w:rPr>
            </w:pPr>
          </w:p>
        </w:tc>
      </w:tr>
      <w:tr w:rsidR="00A041F8" w:rsidRPr="00856307" w:rsidTr="005B1D5D">
        <w:trPr>
          <w:trHeight w:val="1926"/>
        </w:trPr>
        <w:tc>
          <w:tcPr>
            <w:tcW w:w="9848" w:type="dxa"/>
            <w:gridSpan w:val="2"/>
            <w:shd w:val="clear" w:color="000000" w:fill="auto"/>
          </w:tcPr>
          <w:p w:rsidR="00A041F8" w:rsidRPr="00856307" w:rsidRDefault="00A041F8" w:rsidP="00D305E9">
            <w:pPr>
              <w:rPr>
                <w:rFonts w:ascii="Calibri" w:hAnsi="Calibri"/>
                <w:i/>
                <w:iCs/>
                <w:sz w:val="20"/>
                <w:szCs w:val="20"/>
                <w:lang w:val="en-US"/>
              </w:rPr>
            </w:pPr>
            <w:r w:rsidRPr="00856307">
              <w:rPr>
                <w:rFonts w:ascii="Calibri" w:hAnsi="Calibri"/>
                <w:i/>
                <w:iCs/>
                <w:sz w:val="20"/>
                <w:szCs w:val="20"/>
                <w:lang w:val="en-US"/>
              </w:rPr>
              <w:t>Data protection &amp; money laundering</w:t>
            </w:r>
          </w:p>
          <w:p w:rsidR="00A041F8" w:rsidRPr="00856307" w:rsidRDefault="00A041F8" w:rsidP="00D305E9">
            <w:pPr>
              <w:rPr>
                <w:rFonts w:ascii="Calibri" w:hAnsi="Calibri"/>
                <w:sz w:val="20"/>
                <w:szCs w:val="20"/>
                <w:lang w:val="en-US"/>
              </w:rPr>
            </w:pPr>
          </w:p>
          <w:p w:rsidR="00A041F8" w:rsidRDefault="00A041F8" w:rsidP="004121CB">
            <w:pPr>
              <w:rPr>
                <w:rFonts w:ascii="Calibri" w:hAnsi="Calibri"/>
                <w:sz w:val="20"/>
                <w:szCs w:val="20"/>
                <w:lang w:val="en-US"/>
              </w:rPr>
            </w:pPr>
            <w:r w:rsidRPr="004D29A9">
              <w:rPr>
                <w:rFonts w:ascii="Calibri" w:hAnsi="Calibri"/>
                <w:sz w:val="20"/>
                <w:szCs w:val="20"/>
                <w:lang w:val="en-US"/>
              </w:rPr>
              <w:t xml:space="preserve">The data provided by you on this form will be stored within a computerised database. This data will only be used for Sheffield Community Media Ltd purposes and will not be disclosed to a third party, unless required by law. In signing this form, </w:t>
            </w:r>
            <w:r>
              <w:rPr>
                <w:rFonts w:ascii="Calibri" w:hAnsi="Calibri"/>
                <w:sz w:val="20"/>
                <w:szCs w:val="20"/>
                <w:lang w:val="en-US"/>
              </w:rPr>
              <w:t>I</w:t>
            </w:r>
            <w:r w:rsidRPr="004D29A9">
              <w:rPr>
                <w:rFonts w:ascii="Calibri" w:hAnsi="Calibri"/>
                <w:sz w:val="20"/>
                <w:szCs w:val="20"/>
                <w:lang w:val="en-US"/>
              </w:rPr>
              <w:t xml:space="preserve"> confirm that Sheffield Community Media Ltd may hold any personal data submitted in this form in accordance with the Data Protection Act 1998.  It is a term of the offer that to ensure compliance with the Money Laundering Regulations 2003, Sheffield Community Media Ltd may at its absolute discretion require verification of identity from any person(s) seeking to invest</w:t>
            </w:r>
            <w:r w:rsidRPr="00856307">
              <w:rPr>
                <w:rFonts w:ascii="Calibri" w:hAnsi="Calibri"/>
                <w:sz w:val="20"/>
                <w:szCs w:val="20"/>
                <w:lang w:val="en-US"/>
              </w:rPr>
              <w:t>.</w:t>
            </w:r>
          </w:p>
          <w:p w:rsidR="00A041F8" w:rsidRPr="00856307" w:rsidRDefault="00A041F8" w:rsidP="00BB7365">
            <w:pPr>
              <w:rPr>
                <w:rFonts w:ascii="Calibri" w:hAnsi="Calibri"/>
                <w:sz w:val="20"/>
                <w:szCs w:val="20"/>
                <w:lang w:val="en-US"/>
              </w:rPr>
            </w:pPr>
          </w:p>
        </w:tc>
      </w:tr>
      <w:tr w:rsidR="00A041F8" w:rsidRPr="00856307" w:rsidTr="005B1D5D">
        <w:trPr>
          <w:trHeight w:val="1718"/>
        </w:trPr>
        <w:tc>
          <w:tcPr>
            <w:tcW w:w="9848" w:type="dxa"/>
            <w:gridSpan w:val="2"/>
            <w:shd w:val="clear" w:color="000000" w:fill="auto"/>
          </w:tcPr>
          <w:p w:rsidR="00A041F8" w:rsidRPr="00856307" w:rsidRDefault="00A041F8" w:rsidP="00D305E9">
            <w:pPr>
              <w:rPr>
                <w:rFonts w:ascii="Calibri" w:hAnsi="Calibri"/>
                <w:sz w:val="20"/>
                <w:szCs w:val="20"/>
                <w:lang w:val="en-US"/>
              </w:rPr>
            </w:pPr>
            <w:r w:rsidRPr="00856307">
              <w:rPr>
                <w:rFonts w:ascii="Calibri" w:hAnsi="Calibri"/>
                <w:i/>
                <w:iCs/>
                <w:sz w:val="20"/>
                <w:szCs w:val="20"/>
                <w:lang w:val="en-US"/>
              </w:rPr>
              <w:t>Authorised signatory</w:t>
            </w:r>
          </w:p>
          <w:p w:rsidR="00A041F8" w:rsidRPr="00856307" w:rsidRDefault="00A041F8" w:rsidP="00D305E9">
            <w:pPr>
              <w:rPr>
                <w:rFonts w:ascii="Calibri" w:hAnsi="Calibri"/>
                <w:sz w:val="20"/>
                <w:szCs w:val="20"/>
                <w:lang w:val="en-US"/>
              </w:rPr>
            </w:pPr>
          </w:p>
          <w:p w:rsidR="00A041F8" w:rsidRPr="00856307" w:rsidRDefault="00A041F8" w:rsidP="00D305E9">
            <w:pPr>
              <w:rPr>
                <w:rFonts w:ascii="Calibri" w:hAnsi="Calibri"/>
                <w:sz w:val="20"/>
                <w:szCs w:val="20"/>
                <w:lang w:val="en-US"/>
              </w:rPr>
            </w:pPr>
            <w:r w:rsidRPr="00856307">
              <w:rPr>
                <w:rFonts w:ascii="Calibri" w:hAnsi="Calibri"/>
                <w:sz w:val="20"/>
                <w:szCs w:val="20"/>
                <w:lang w:val="en-US"/>
              </w:rPr>
              <w:t>Signature:</w:t>
            </w:r>
          </w:p>
          <w:p w:rsidR="00A041F8" w:rsidRDefault="00A041F8" w:rsidP="00D305E9">
            <w:pPr>
              <w:rPr>
                <w:rFonts w:ascii="Calibri" w:hAnsi="Calibri"/>
                <w:sz w:val="20"/>
                <w:szCs w:val="20"/>
                <w:lang w:val="en-US"/>
              </w:rPr>
            </w:pPr>
          </w:p>
          <w:p w:rsidR="00A041F8" w:rsidRPr="00856307" w:rsidRDefault="00A041F8" w:rsidP="00D305E9">
            <w:pPr>
              <w:rPr>
                <w:rFonts w:ascii="Calibri" w:hAnsi="Calibri"/>
                <w:sz w:val="20"/>
                <w:szCs w:val="20"/>
                <w:lang w:val="en-US"/>
              </w:rPr>
            </w:pPr>
            <w:r w:rsidRPr="00856307">
              <w:rPr>
                <w:rFonts w:ascii="Calibri" w:hAnsi="Calibri"/>
                <w:sz w:val="20"/>
                <w:szCs w:val="20"/>
                <w:lang w:val="en-US"/>
              </w:rPr>
              <w:t>Name and position:</w:t>
            </w:r>
          </w:p>
          <w:p w:rsidR="00A041F8" w:rsidRDefault="00A041F8" w:rsidP="00D305E9">
            <w:pPr>
              <w:rPr>
                <w:rFonts w:ascii="Calibri" w:hAnsi="Calibri"/>
                <w:sz w:val="20"/>
                <w:szCs w:val="20"/>
                <w:lang w:val="en-US"/>
              </w:rPr>
            </w:pPr>
          </w:p>
          <w:p w:rsidR="00A041F8" w:rsidRPr="00856307" w:rsidRDefault="00A041F8" w:rsidP="00D305E9">
            <w:pPr>
              <w:rPr>
                <w:rFonts w:ascii="Calibri" w:hAnsi="Calibri"/>
                <w:sz w:val="20"/>
                <w:szCs w:val="20"/>
                <w:lang w:val="en-US"/>
              </w:rPr>
            </w:pPr>
            <w:r w:rsidRPr="00856307">
              <w:rPr>
                <w:rFonts w:ascii="Calibri" w:hAnsi="Calibri"/>
                <w:sz w:val="20"/>
                <w:szCs w:val="20"/>
                <w:lang w:val="en-US"/>
              </w:rPr>
              <w:t>Date:</w:t>
            </w:r>
          </w:p>
        </w:tc>
      </w:tr>
    </w:tbl>
    <w:p w:rsidR="00A041F8" w:rsidRPr="00917513" w:rsidRDefault="00A041F8" w:rsidP="0079073F">
      <w:pPr>
        <w:autoSpaceDE w:val="0"/>
        <w:autoSpaceDN w:val="0"/>
        <w:adjustRightInd w:val="0"/>
        <w:rPr>
          <w:rFonts w:eastAsia="SimSun" w:cs="Cambria"/>
          <w:color w:val="000000"/>
          <w:sz w:val="16"/>
          <w:szCs w:val="16"/>
          <w:lang w:val="en-US" w:eastAsia="zh-CN"/>
        </w:rPr>
      </w:pPr>
    </w:p>
    <w:p w:rsidR="00A041F8" w:rsidRPr="00F614DD" w:rsidRDefault="00A041F8" w:rsidP="004D29A9">
      <w:pPr>
        <w:rPr>
          <w:sz w:val="20"/>
          <w:szCs w:val="20"/>
          <w:lang w:val="en-US"/>
        </w:rPr>
      </w:pPr>
      <w:r w:rsidRPr="00856307">
        <w:rPr>
          <w:rFonts w:ascii="Calibri" w:hAnsi="Calibri"/>
          <w:i/>
          <w:iCs/>
          <w:sz w:val="20"/>
          <w:szCs w:val="20"/>
          <w:lang w:val="en-US"/>
        </w:rPr>
        <w:t>Please return to:</w:t>
      </w:r>
      <w:r>
        <w:rPr>
          <w:rFonts w:ascii="Calibri" w:hAnsi="Calibri"/>
          <w:i/>
          <w:iCs/>
          <w:sz w:val="20"/>
          <w:szCs w:val="20"/>
          <w:lang w:val="en-US"/>
        </w:rPr>
        <w:t xml:space="preserve">   </w:t>
      </w:r>
      <w:r w:rsidRPr="00856307">
        <w:rPr>
          <w:rFonts w:ascii="Calibri" w:hAnsi="Calibri"/>
          <w:sz w:val="20"/>
          <w:szCs w:val="20"/>
          <w:lang w:val="en-US"/>
        </w:rPr>
        <w:t xml:space="preserve">Sheffield Community Media Ltd, 15 Paternoster Row, </w:t>
      </w:r>
      <w:smartTag w:uri="urn:schemas-microsoft-com:office:smarttags" w:element="place">
        <w:r w:rsidRPr="00856307">
          <w:rPr>
            <w:rFonts w:ascii="Calibri" w:hAnsi="Calibri"/>
            <w:sz w:val="20"/>
            <w:szCs w:val="20"/>
            <w:lang w:val="en-US"/>
          </w:rPr>
          <w:t>Sheffield</w:t>
        </w:r>
      </w:smartTag>
      <w:r w:rsidRPr="00856307">
        <w:rPr>
          <w:rFonts w:ascii="Calibri" w:hAnsi="Calibri"/>
          <w:sz w:val="20"/>
          <w:szCs w:val="20"/>
          <w:lang w:val="en-US"/>
        </w:rPr>
        <w:t xml:space="preserve"> S1 2BX</w:t>
      </w:r>
    </w:p>
    <w:sectPr w:rsidR="00A041F8" w:rsidRPr="00F614DD" w:rsidSect="001633ED">
      <w:footerReference w:type="even" r:id="rId7"/>
      <w:footerReference w:type="default" r:id="rId8"/>
      <w:pgSz w:w="11900" w:h="16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F8" w:rsidRDefault="00A041F8" w:rsidP="00C95FF8">
      <w:r>
        <w:separator/>
      </w:r>
    </w:p>
  </w:endnote>
  <w:endnote w:type="continuationSeparator" w:id="1">
    <w:p w:rsidR="00A041F8" w:rsidRDefault="00A041F8" w:rsidP="00C95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F8" w:rsidRDefault="00A041F8" w:rsidP="00C95FF8">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041F8" w:rsidRDefault="00A041F8" w:rsidP="00C95F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F8" w:rsidRDefault="00A041F8" w:rsidP="00C95FF8">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A041F8" w:rsidRDefault="00A041F8" w:rsidP="00C95F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F8" w:rsidRDefault="00A041F8" w:rsidP="00C95FF8">
      <w:r>
        <w:separator/>
      </w:r>
    </w:p>
  </w:footnote>
  <w:footnote w:type="continuationSeparator" w:id="1">
    <w:p w:rsidR="00A041F8" w:rsidRDefault="00A041F8" w:rsidP="00C95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32D69FB"/>
    <w:multiLevelType w:val="hybridMultilevel"/>
    <w:tmpl w:val="06FA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C51E1"/>
    <w:multiLevelType w:val="hybridMultilevel"/>
    <w:tmpl w:val="D3C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96823"/>
    <w:multiLevelType w:val="hybridMultilevel"/>
    <w:tmpl w:val="C66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67965"/>
    <w:multiLevelType w:val="hybridMultilevel"/>
    <w:tmpl w:val="EE6C328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913347D"/>
    <w:multiLevelType w:val="hybridMultilevel"/>
    <w:tmpl w:val="B81E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C3E8A"/>
    <w:multiLevelType w:val="hybridMultilevel"/>
    <w:tmpl w:val="EB2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50E52"/>
    <w:multiLevelType w:val="hybridMultilevel"/>
    <w:tmpl w:val="A106DD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F704BE"/>
    <w:multiLevelType w:val="hybridMultilevel"/>
    <w:tmpl w:val="2638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926F6"/>
    <w:multiLevelType w:val="hybridMultilevel"/>
    <w:tmpl w:val="F8F6ABD6"/>
    <w:lvl w:ilvl="0" w:tplc="6A441BE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13D1AE1"/>
    <w:multiLevelType w:val="hybridMultilevel"/>
    <w:tmpl w:val="21FAD92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1">
    <w:nsid w:val="6B404E3C"/>
    <w:multiLevelType w:val="hybridMultilevel"/>
    <w:tmpl w:val="0D06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2B32F5"/>
    <w:multiLevelType w:val="hybridMultilevel"/>
    <w:tmpl w:val="397E2016"/>
    <w:lvl w:ilvl="0" w:tplc="06CC34E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D255B4C"/>
    <w:multiLevelType w:val="hybridMultilevel"/>
    <w:tmpl w:val="774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1"/>
  </w:num>
  <w:num w:numId="6">
    <w:abstractNumId w:val="10"/>
  </w:num>
  <w:num w:numId="7">
    <w:abstractNumId w:val="7"/>
  </w:num>
  <w:num w:numId="8">
    <w:abstractNumId w:val="6"/>
  </w:num>
  <w:num w:numId="9">
    <w:abstractNumId w:val="3"/>
  </w:num>
  <w:num w:numId="10">
    <w:abstractNumId w:val="13"/>
  </w:num>
  <w:num w:numId="11">
    <w:abstractNumId w:val="8"/>
  </w:num>
  <w:num w:numId="12">
    <w:abstractNumId w:val="12"/>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055"/>
    <w:rsid w:val="00003319"/>
    <w:rsid w:val="00007219"/>
    <w:rsid w:val="0003308B"/>
    <w:rsid w:val="00057565"/>
    <w:rsid w:val="00062DED"/>
    <w:rsid w:val="00067FF4"/>
    <w:rsid w:val="00070E1F"/>
    <w:rsid w:val="000A24EB"/>
    <w:rsid w:val="000D195B"/>
    <w:rsid w:val="000D6447"/>
    <w:rsid w:val="000E2744"/>
    <w:rsid w:val="000F6C01"/>
    <w:rsid w:val="00113021"/>
    <w:rsid w:val="001524F4"/>
    <w:rsid w:val="0016057D"/>
    <w:rsid w:val="001633ED"/>
    <w:rsid w:val="00164BAB"/>
    <w:rsid w:val="00175E6F"/>
    <w:rsid w:val="0019687B"/>
    <w:rsid w:val="001A6D83"/>
    <w:rsid w:val="001C3F4A"/>
    <w:rsid w:val="001D604E"/>
    <w:rsid w:val="001F0DC6"/>
    <w:rsid w:val="002043DD"/>
    <w:rsid w:val="00230213"/>
    <w:rsid w:val="002436FB"/>
    <w:rsid w:val="00256727"/>
    <w:rsid w:val="00297A51"/>
    <w:rsid w:val="002B3978"/>
    <w:rsid w:val="002B3D2E"/>
    <w:rsid w:val="002D21EB"/>
    <w:rsid w:val="002D6238"/>
    <w:rsid w:val="003155DD"/>
    <w:rsid w:val="00322509"/>
    <w:rsid w:val="0033420C"/>
    <w:rsid w:val="003647DD"/>
    <w:rsid w:val="003B673E"/>
    <w:rsid w:val="003E3650"/>
    <w:rsid w:val="003E427F"/>
    <w:rsid w:val="00410FF8"/>
    <w:rsid w:val="004121CB"/>
    <w:rsid w:val="004320AD"/>
    <w:rsid w:val="00457FAF"/>
    <w:rsid w:val="0046708A"/>
    <w:rsid w:val="00477393"/>
    <w:rsid w:val="00492808"/>
    <w:rsid w:val="004A4A01"/>
    <w:rsid w:val="004B7AF9"/>
    <w:rsid w:val="004D2361"/>
    <w:rsid w:val="004D29A9"/>
    <w:rsid w:val="004F6F1E"/>
    <w:rsid w:val="005067AC"/>
    <w:rsid w:val="005434BC"/>
    <w:rsid w:val="00552652"/>
    <w:rsid w:val="00581D61"/>
    <w:rsid w:val="00582AAE"/>
    <w:rsid w:val="005A7470"/>
    <w:rsid w:val="005B1D5D"/>
    <w:rsid w:val="005B6737"/>
    <w:rsid w:val="005C50CE"/>
    <w:rsid w:val="005F0E51"/>
    <w:rsid w:val="005F3402"/>
    <w:rsid w:val="005F4C84"/>
    <w:rsid w:val="00621526"/>
    <w:rsid w:val="0063105E"/>
    <w:rsid w:val="00660ECB"/>
    <w:rsid w:val="0067263A"/>
    <w:rsid w:val="00683499"/>
    <w:rsid w:val="00692B1D"/>
    <w:rsid w:val="006B58E9"/>
    <w:rsid w:val="006C44DA"/>
    <w:rsid w:val="006D33AA"/>
    <w:rsid w:val="00703F0F"/>
    <w:rsid w:val="00725575"/>
    <w:rsid w:val="00744656"/>
    <w:rsid w:val="00747BD0"/>
    <w:rsid w:val="00786491"/>
    <w:rsid w:val="0079073F"/>
    <w:rsid w:val="00797D3E"/>
    <w:rsid w:val="008470A2"/>
    <w:rsid w:val="00856307"/>
    <w:rsid w:val="00886199"/>
    <w:rsid w:val="008A7DDF"/>
    <w:rsid w:val="008B1964"/>
    <w:rsid w:val="008B2717"/>
    <w:rsid w:val="008D4EB4"/>
    <w:rsid w:val="008F0F83"/>
    <w:rsid w:val="00917513"/>
    <w:rsid w:val="00930293"/>
    <w:rsid w:val="0095542A"/>
    <w:rsid w:val="00981FE5"/>
    <w:rsid w:val="009966F7"/>
    <w:rsid w:val="009C6911"/>
    <w:rsid w:val="009E6B58"/>
    <w:rsid w:val="009F237B"/>
    <w:rsid w:val="00A041F8"/>
    <w:rsid w:val="00A31A25"/>
    <w:rsid w:val="00A341AD"/>
    <w:rsid w:val="00A5640A"/>
    <w:rsid w:val="00A64697"/>
    <w:rsid w:val="00A733F8"/>
    <w:rsid w:val="00A96FA6"/>
    <w:rsid w:val="00AE19B3"/>
    <w:rsid w:val="00B164D9"/>
    <w:rsid w:val="00B445B9"/>
    <w:rsid w:val="00B44EB4"/>
    <w:rsid w:val="00B636EC"/>
    <w:rsid w:val="00B841B0"/>
    <w:rsid w:val="00BA50E6"/>
    <w:rsid w:val="00BB7365"/>
    <w:rsid w:val="00BE05E2"/>
    <w:rsid w:val="00C10280"/>
    <w:rsid w:val="00C17A5C"/>
    <w:rsid w:val="00C44972"/>
    <w:rsid w:val="00C55847"/>
    <w:rsid w:val="00C95FF8"/>
    <w:rsid w:val="00CE30D5"/>
    <w:rsid w:val="00D142F6"/>
    <w:rsid w:val="00D2618D"/>
    <w:rsid w:val="00D305E9"/>
    <w:rsid w:val="00D352ED"/>
    <w:rsid w:val="00D81FE4"/>
    <w:rsid w:val="00D82D43"/>
    <w:rsid w:val="00DD34E3"/>
    <w:rsid w:val="00DE2055"/>
    <w:rsid w:val="00E03947"/>
    <w:rsid w:val="00E40010"/>
    <w:rsid w:val="00E543DD"/>
    <w:rsid w:val="00E86464"/>
    <w:rsid w:val="00EA429A"/>
    <w:rsid w:val="00EC6E16"/>
    <w:rsid w:val="00EF3BB5"/>
    <w:rsid w:val="00F0299D"/>
    <w:rsid w:val="00F55308"/>
    <w:rsid w:val="00F614DD"/>
    <w:rsid w:val="00F61FB4"/>
    <w:rsid w:val="00FC6CB3"/>
    <w:rsid w:val="00FD153D"/>
    <w:rsid w:val="00FE13CC"/>
    <w:rsid w:val="00FE5F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0010"/>
    <w:rPr>
      <w:sz w:val="24"/>
      <w:szCs w:val="24"/>
      <w:lang w:val="en-GB"/>
    </w:rPr>
  </w:style>
  <w:style w:type="paragraph" w:styleId="Heading1">
    <w:name w:val="heading 1"/>
    <w:basedOn w:val="Normal"/>
    <w:next w:val="Normal"/>
    <w:link w:val="Heading1Char"/>
    <w:uiPriority w:val="99"/>
    <w:qFormat/>
    <w:rsid w:val="005F4C84"/>
    <w:pPr>
      <w:keepNext/>
      <w:keepLines/>
      <w:spacing w:before="480"/>
      <w:outlineLvl w:val="0"/>
    </w:pPr>
    <w:rPr>
      <w:rFonts w:ascii="Calibri" w:eastAsia="MS ????" w:hAnsi="Calibri" w:cs="Times New Roman"/>
      <w:b/>
      <w:bCs/>
      <w:color w:val="345A8A"/>
      <w:sz w:val="32"/>
      <w:szCs w:val="32"/>
    </w:rPr>
  </w:style>
  <w:style w:type="paragraph" w:styleId="Heading2">
    <w:name w:val="heading 2"/>
    <w:basedOn w:val="Normal"/>
    <w:next w:val="Normal"/>
    <w:link w:val="Heading2Char"/>
    <w:uiPriority w:val="99"/>
    <w:qFormat/>
    <w:rsid w:val="005F4C84"/>
    <w:pPr>
      <w:keepNext/>
      <w:keepLines/>
      <w:spacing w:before="200"/>
      <w:outlineLvl w:val="1"/>
    </w:pPr>
    <w:rPr>
      <w:rFonts w:ascii="Calibri" w:eastAsia="MS ????" w:hAnsi="Calibri" w:cs="Times New Roman"/>
      <w:b/>
      <w:bCs/>
      <w:color w:val="4F81BD"/>
      <w:sz w:val="26"/>
      <w:szCs w:val="26"/>
    </w:rPr>
  </w:style>
  <w:style w:type="paragraph" w:styleId="Heading3">
    <w:name w:val="heading 3"/>
    <w:basedOn w:val="Normal"/>
    <w:next w:val="Normal"/>
    <w:link w:val="Heading3Char"/>
    <w:uiPriority w:val="99"/>
    <w:qFormat/>
    <w:rsid w:val="005F4C84"/>
    <w:pPr>
      <w:keepNext/>
      <w:keepLines/>
      <w:spacing w:before="200"/>
      <w:outlineLvl w:val="2"/>
    </w:pPr>
    <w:rPr>
      <w:rFonts w:ascii="Calibri" w:eastAsia="MS ????" w:hAnsi="Calibri"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4C84"/>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5F4C84"/>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locked/>
    <w:rsid w:val="005F4C84"/>
    <w:rPr>
      <w:rFonts w:ascii="Calibri" w:eastAsia="MS ????" w:hAnsi="Calibri" w:cs="Times New Roman"/>
      <w:b/>
      <w:bCs/>
      <w:color w:val="4F81BD"/>
    </w:rPr>
  </w:style>
  <w:style w:type="paragraph" w:styleId="ListParagraph">
    <w:name w:val="List Paragraph"/>
    <w:basedOn w:val="Normal"/>
    <w:uiPriority w:val="99"/>
    <w:qFormat/>
    <w:rsid w:val="000D6447"/>
    <w:pPr>
      <w:ind w:left="720"/>
      <w:contextualSpacing/>
    </w:pPr>
  </w:style>
  <w:style w:type="character" w:styleId="Hyperlink">
    <w:name w:val="Hyperlink"/>
    <w:basedOn w:val="DefaultParagraphFont"/>
    <w:uiPriority w:val="99"/>
    <w:rsid w:val="00E86464"/>
    <w:rPr>
      <w:rFonts w:cs="Times New Roman"/>
      <w:color w:val="0000FF"/>
      <w:u w:val="single"/>
    </w:rPr>
  </w:style>
  <w:style w:type="paragraph" w:styleId="Footer">
    <w:name w:val="footer"/>
    <w:basedOn w:val="Normal"/>
    <w:link w:val="FooterChar"/>
    <w:uiPriority w:val="99"/>
    <w:rsid w:val="00C95FF8"/>
    <w:pPr>
      <w:tabs>
        <w:tab w:val="center" w:pos="4320"/>
        <w:tab w:val="right" w:pos="8640"/>
      </w:tabs>
    </w:pPr>
  </w:style>
  <w:style w:type="character" w:customStyle="1" w:styleId="FooterChar">
    <w:name w:val="Footer Char"/>
    <w:basedOn w:val="DefaultParagraphFont"/>
    <w:link w:val="Footer"/>
    <w:uiPriority w:val="99"/>
    <w:locked/>
    <w:rsid w:val="00C95FF8"/>
    <w:rPr>
      <w:rFonts w:cs="Times New Roman"/>
    </w:rPr>
  </w:style>
  <w:style w:type="character" w:styleId="PageNumber">
    <w:name w:val="page number"/>
    <w:basedOn w:val="DefaultParagraphFont"/>
    <w:uiPriority w:val="99"/>
    <w:semiHidden/>
    <w:rsid w:val="00C95FF8"/>
    <w:rPr>
      <w:rFonts w:cs="Times New Roman"/>
    </w:rPr>
  </w:style>
  <w:style w:type="paragraph" w:styleId="TOCHeading">
    <w:name w:val="TOC Heading"/>
    <w:basedOn w:val="Heading1"/>
    <w:next w:val="Normal"/>
    <w:uiPriority w:val="99"/>
    <w:qFormat/>
    <w:rsid w:val="005F4C84"/>
    <w:pPr>
      <w:spacing w:line="276" w:lineRule="auto"/>
      <w:outlineLvl w:val="9"/>
    </w:pPr>
    <w:rPr>
      <w:color w:val="365F91"/>
      <w:sz w:val="28"/>
      <w:szCs w:val="28"/>
      <w:lang w:val="en-US"/>
    </w:rPr>
  </w:style>
  <w:style w:type="paragraph" w:styleId="BalloonText">
    <w:name w:val="Balloon Text"/>
    <w:basedOn w:val="Normal"/>
    <w:link w:val="BalloonTextChar"/>
    <w:uiPriority w:val="99"/>
    <w:semiHidden/>
    <w:rsid w:val="005F4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F4C84"/>
    <w:rPr>
      <w:rFonts w:ascii="Lucida Grande" w:hAnsi="Lucida Grande" w:cs="Lucida Grande"/>
      <w:sz w:val="18"/>
      <w:szCs w:val="18"/>
    </w:rPr>
  </w:style>
  <w:style w:type="paragraph" w:styleId="TOC1">
    <w:name w:val="toc 1"/>
    <w:basedOn w:val="Normal"/>
    <w:next w:val="Normal"/>
    <w:autoRedefine/>
    <w:uiPriority w:val="99"/>
    <w:rsid w:val="005F4C84"/>
    <w:pPr>
      <w:spacing w:before="120"/>
    </w:pPr>
    <w:rPr>
      <w:rFonts w:ascii="Calibri" w:hAnsi="Calibri"/>
      <w:b/>
      <w:color w:val="548DD4"/>
    </w:rPr>
  </w:style>
  <w:style w:type="paragraph" w:styleId="TOC2">
    <w:name w:val="toc 2"/>
    <w:basedOn w:val="Normal"/>
    <w:next w:val="Normal"/>
    <w:autoRedefine/>
    <w:uiPriority w:val="99"/>
    <w:rsid w:val="005F4C84"/>
    <w:rPr>
      <w:sz w:val="22"/>
      <w:szCs w:val="22"/>
    </w:rPr>
  </w:style>
  <w:style w:type="paragraph" w:styleId="TOC3">
    <w:name w:val="toc 3"/>
    <w:basedOn w:val="Normal"/>
    <w:next w:val="Normal"/>
    <w:autoRedefine/>
    <w:uiPriority w:val="99"/>
    <w:rsid w:val="005F4C84"/>
    <w:pPr>
      <w:ind w:left="240"/>
    </w:pPr>
    <w:rPr>
      <w:i/>
      <w:sz w:val="22"/>
      <w:szCs w:val="22"/>
    </w:rPr>
  </w:style>
  <w:style w:type="paragraph" w:styleId="TOC4">
    <w:name w:val="toc 4"/>
    <w:basedOn w:val="Normal"/>
    <w:next w:val="Normal"/>
    <w:autoRedefine/>
    <w:uiPriority w:val="99"/>
    <w:semiHidden/>
    <w:rsid w:val="005F4C84"/>
    <w:pPr>
      <w:pBdr>
        <w:between w:val="double" w:sz="6" w:space="0" w:color="auto"/>
      </w:pBdr>
      <w:ind w:left="480"/>
    </w:pPr>
    <w:rPr>
      <w:sz w:val="20"/>
      <w:szCs w:val="20"/>
    </w:rPr>
  </w:style>
  <w:style w:type="paragraph" w:styleId="TOC5">
    <w:name w:val="toc 5"/>
    <w:basedOn w:val="Normal"/>
    <w:next w:val="Normal"/>
    <w:autoRedefine/>
    <w:uiPriority w:val="99"/>
    <w:semiHidden/>
    <w:rsid w:val="005F4C84"/>
    <w:pPr>
      <w:pBdr>
        <w:between w:val="double" w:sz="6" w:space="0" w:color="auto"/>
      </w:pBdr>
      <w:ind w:left="720"/>
    </w:pPr>
    <w:rPr>
      <w:sz w:val="20"/>
      <w:szCs w:val="20"/>
    </w:rPr>
  </w:style>
  <w:style w:type="paragraph" w:styleId="TOC6">
    <w:name w:val="toc 6"/>
    <w:basedOn w:val="Normal"/>
    <w:next w:val="Normal"/>
    <w:autoRedefine/>
    <w:uiPriority w:val="99"/>
    <w:semiHidden/>
    <w:rsid w:val="005F4C84"/>
    <w:pPr>
      <w:pBdr>
        <w:between w:val="double" w:sz="6" w:space="0" w:color="auto"/>
      </w:pBdr>
      <w:ind w:left="960"/>
    </w:pPr>
    <w:rPr>
      <w:sz w:val="20"/>
      <w:szCs w:val="20"/>
    </w:rPr>
  </w:style>
  <w:style w:type="paragraph" w:styleId="TOC7">
    <w:name w:val="toc 7"/>
    <w:basedOn w:val="Normal"/>
    <w:next w:val="Normal"/>
    <w:autoRedefine/>
    <w:uiPriority w:val="99"/>
    <w:semiHidden/>
    <w:rsid w:val="005F4C84"/>
    <w:pPr>
      <w:pBdr>
        <w:between w:val="double" w:sz="6" w:space="0" w:color="auto"/>
      </w:pBdr>
      <w:ind w:left="1200"/>
    </w:pPr>
    <w:rPr>
      <w:sz w:val="20"/>
      <w:szCs w:val="20"/>
    </w:rPr>
  </w:style>
  <w:style w:type="paragraph" w:styleId="TOC8">
    <w:name w:val="toc 8"/>
    <w:basedOn w:val="Normal"/>
    <w:next w:val="Normal"/>
    <w:autoRedefine/>
    <w:uiPriority w:val="99"/>
    <w:semiHidden/>
    <w:rsid w:val="005F4C84"/>
    <w:pPr>
      <w:pBdr>
        <w:between w:val="double" w:sz="6" w:space="0" w:color="auto"/>
      </w:pBdr>
      <w:ind w:left="1440"/>
    </w:pPr>
    <w:rPr>
      <w:sz w:val="20"/>
      <w:szCs w:val="20"/>
    </w:rPr>
  </w:style>
  <w:style w:type="paragraph" w:styleId="TOC9">
    <w:name w:val="toc 9"/>
    <w:basedOn w:val="Normal"/>
    <w:next w:val="Normal"/>
    <w:autoRedefine/>
    <w:uiPriority w:val="99"/>
    <w:semiHidden/>
    <w:rsid w:val="005F4C84"/>
    <w:pPr>
      <w:pBdr>
        <w:between w:val="double" w:sz="6" w:space="0" w:color="auto"/>
      </w:pBdr>
      <w:ind w:left="1680"/>
    </w:pPr>
    <w:rPr>
      <w:sz w:val="20"/>
      <w:szCs w:val="20"/>
    </w:rPr>
  </w:style>
  <w:style w:type="table" w:styleId="TableGrid">
    <w:name w:val="Table Grid"/>
    <w:basedOn w:val="TableNormal"/>
    <w:uiPriority w:val="99"/>
    <w:rsid w:val="00BE05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C6CB3"/>
    <w:rPr>
      <w:rFonts w:cs="Times New Roman"/>
      <w:sz w:val="18"/>
      <w:szCs w:val="18"/>
    </w:rPr>
  </w:style>
  <w:style w:type="paragraph" w:styleId="CommentText">
    <w:name w:val="annotation text"/>
    <w:basedOn w:val="Normal"/>
    <w:link w:val="CommentTextChar"/>
    <w:uiPriority w:val="99"/>
    <w:semiHidden/>
    <w:rsid w:val="00FC6CB3"/>
  </w:style>
  <w:style w:type="character" w:customStyle="1" w:styleId="CommentTextChar">
    <w:name w:val="Comment Text Char"/>
    <w:basedOn w:val="DefaultParagraphFont"/>
    <w:link w:val="CommentText"/>
    <w:uiPriority w:val="99"/>
    <w:semiHidden/>
    <w:locked/>
    <w:rsid w:val="00FC6CB3"/>
    <w:rPr>
      <w:rFonts w:cs="Times New Roman"/>
    </w:rPr>
  </w:style>
  <w:style w:type="paragraph" w:styleId="CommentSubject">
    <w:name w:val="annotation subject"/>
    <w:basedOn w:val="CommentText"/>
    <w:next w:val="CommentText"/>
    <w:link w:val="CommentSubjectChar"/>
    <w:uiPriority w:val="99"/>
    <w:semiHidden/>
    <w:rsid w:val="00FC6CB3"/>
    <w:rPr>
      <w:b/>
      <w:bCs/>
      <w:sz w:val="20"/>
      <w:szCs w:val="20"/>
    </w:rPr>
  </w:style>
  <w:style w:type="character" w:customStyle="1" w:styleId="CommentSubjectChar">
    <w:name w:val="Comment Subject Char"/>
    <w:basedOn w:val="CommentTextChar"/>
    <w:link w:val="CommentSubject"/>
    <w:uiPriority w:val="99"/>
    <w:semiHidden/>
    <w:locked/>
    <w:rsid w:val="00FC6CB3"/>
    <w:rPr>
      <w:b/>
      <w:bCs/>
      <w:sz w:val="20"/>
      <w:szCs w:val="20"/>
    </w:rPr>
  </w:style>
  <w:style w:type="paragraph" w:styleId="Revision">
    <w:name w:val="Revision"/>
    <w:hidden/>
    <w:uiPriority w:val="99"/>
    <w:semiHidden/>
    <w:rsid w:val="004B7AF9"/>
    <w:rPr>
      <w:sz w:val="24"/>
      <w:szCs w:val="24"/>
      <w:lang w:val="en-GB"/>
    </w:rPr>
  </w:style>
</w:styles>
</file>

<file path=word/webSettings.xml><?xml version="1.0" encoding="utf-8"?>
<w:webSettings xmlns:r="http://schemas.openxmlformats.org/officeDocument/2006/relationships" xmlns:w="http://schemas.openxmlformats.org/wordprocessingml/2006/main">
  <w:divs>
    <w:div w:id="2097708767">
      <w:marLeft w:val="0"/>
      <w:marRight w:val="0"/>
      <w:marTop w:val="0"/>
      <w:marBottom w:val="0"/>
      <w:divBdr>
        <w:top w:val="none" w:sz="0" w:space="0" w:color="auto"/>
        <w:left w:val="none" w:sz="0" w:space="0" w:color="auto"/>
        <w:bottom w:val="none" w:sz="0" w:space="0" w:color="auto"/>
        <w:right w:val="none" w:sz="0" w:space="0" w:color="auto"/>
      </w:divBdr>
    </w:div>
    <w:div w:id="2097708768">
      <w:marLeft w:val="0"/>
      <w:marRight w:val="0"/>
      <w:marTop w:val="0"/>
      <w:marBottom w:val="0"/>
      <w:divBdr>
        <w:top w:val="none" w:sz="0" w:space="0" w:color="auto"/>
        <w:left w:val="none" w:sz="0" w:space="0" w:color="auto"/>
        <w:bottom w:val="none" w:sz="0" w:space="0" w:color="auto"/>
        <w:right w:val="none" w:sz="0" w:space="0" w:color="auto"/>
      </w:divBdr>
    </w:div>
    <w:div w:id="2097708769">
      <w:marLeft w:val="0"/>
      <w:marRight w:val="0"/>
      <w:marTop w:val="0"/>
      <w:marBottom w:val="0"/>
      <w:divBdr>
        <w:top w:val="none" w:sz="0" w:space="0" w:color="auto"/>
        <w:left w:val="none" w:sz="0" w:space="0" w:color="auto"/>
        <w:bottom w:val="none" w:sz="0" w:space="0" w:color="auto"/>
        <w:right w:val="none" w:sz="0" w:space="0" w:color="auto"/>
      </w:divBdr>
    </w:div>
    <w:div w:id="2097708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338</Words>
  <Characters>1931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Community Shares: Corporate subscribers</dc:title>
  <dc:subject/>
  <dc:creator>Jamie Veitch</dc:creator>
  <cp:keywords/>
  <dc:description/>
  <cp:lastModifiedBy>steveb</cp:lastModifiedBy>
  <cp:revision>3</cp:revision>
  <cp:lastPrinted>2013-04-09T12:57:00Z</cp:lastPrinted>
  <dcterms:created xsi:type="dcterms:W3CDTF">2014-04-22T21:38:00Z</dcterms:created>
  <dcterms:modified xsi:type="dcterms:W3CDTF">2014-04-22T21:47:00Z</dcterms:modified>
</cp:coreProperties>
</file>